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927" w:rsidRPr="00765927" w:rsidRDefault="00005888" w:rsidP="00005888">
      <w:pPr>
        <w:pStyle w:val="Title"/>
        <w:rPr>
          <w:lang w:val="en-US"/>
        </w:rPr>
      </w:pPr>
      <w:r w:rsidRPr="00765927">
        <w:rPr>
          <w:lang w:val="en-US"/>
        </w:rPr>
        <w:t xml:space="preserve">Manual to </w:t>
      </w:r>
      <w:r w:rsidRPr="00765927">
        <w:rPr>
          <w:b/>
          <w:lang w:val="en-US"/>
        </w:rPr>
        <w:t>virmlab</w:t>
      </w:r>
    </w:p>
    <w:p w:rsidR="00940C91" w:rsidRDefault="00940C91">
      <w:pPr>
        <w:rPr>
          <w:lang w:val="en-US"/>
        </w:rPr>
      </w:pPr>
    </w:p>
    <w:p w:rsidR="00005888" w:rsidRPr="00765927" w:rsidRDefault="00765927">
      <w:pPr>
        <w:rPr>
          <w:lang w:val="en-US"/>
        </w:rPr>
      </w:pPr>
      <w:r>
        <w:rPr>
          <w:lang w:val="en-US"/>
        </w:rPr>
        <w:t>By Ulf Carlberg</w:t>
      </w:r>
    </w:p>
    <w:p w:rsidR="00940C91" w:rsidRDefault="00940C91" w:rsidP="00765927">
      <w:pPr>
        <w:pStyle w:val="Heading1"/>
        <w:rPr>
          <w:lang w:val="en-US"/>
        </w:rPr>
      </w:pPr>
      <w:r>
        <w:rPr>
          <w:lang w:val="en-US"/>
        </w:rPr>
        <w:t>Acknowledgements</w:t>
      </w:r>
    </w:p>
    <w:p w:rsidR="00940C91" w:rsidRDefault="00940C91" w:rsidP="00940C91">
      <w:pPr>
        <w:rPr>
          <w:lang w:val="en-US"/>
        </w:rPr>
      </w:pPr>
      <w:r>
        <w:rPr>
          <w:lang w:val="en-US"/>
        </w:rPr>
        <w:t>The development of this software has been financed by Chase (Chalmers Antenna Systems Excellence Center) which is financed by VINNOVA.</w:t>
      </w:r>
    </w:p>
    <w:p w:rsidR="00940C91" w:rsidRDefault="0067138C" w:rsidP="00940C91">
      <w:pPr>
        <w:rPr>
          <w:lang w:val="en-US"/>
        </w:rPr>
      </w:pPr>
      <w:hyperlink r:id="rId5" w:history="1">
        <w:r w:rsidR="00940C91" w:rsidRPr="001C441E">
          <w:rPr>
            <w:rStyle w:val="Hyperlink"/>
            <w:lang w:val="en-US"/>
          </w:rPr>
          <w:t>http://www.chalmers.se/en/departments/s2/centres/Chase/Pages/default.aspx</w:t>
        </w:r>
      </w:hyperlink>
    </w:p>
    <w:p w:rsidR="00940C91" w:rsidRPr="00940C91" w:rsidRDefault="0067138C" w:rsidP="00940C91">
      <w:pPr>
        <w:rPr>
          <w:lang w:val="en-US"/>
        </w:rPr>
      </w:pPr>
      <w:hyperlink r:id="rId6" w:history="1">
        <w:r w:rsidR="00940C91" w:rsidRPr="001C441E">
          <w:rPr>
            <w:rStyle w:val="Hyperlink"/>
            <w:lang w:val="en-US"/>
          </w:rPr>
          <w:t>http://www.vinnova.se/sv/</w:t>
        </w:r>
      </w:hyperlink>
    </w:p>
    <w:p w:rsidR="00765927" w:rsidRDefault="007205D9" w:rsidP="00765927">
      <w:pPr>
        <w:pStyle w:val="Heading1"/>
        <w:rPr>
          <w:lang w:val="en-US"/>
        </w:rPr>
      </w:pPr>
      <w:r>
        <w:rPr>
          <w:lang w:val="en-US"/>
        </w:rPr>
        <w:t>Introduction and r</w:t>
      </w:r>
      <w:r w:rsidR="00765927">
        <w:rPr>
          <w:lang w:val="en-US"/>
        </w:rPr>
        <w:t>equirements</w:t>
      </w:r>
    </w:p>
    <w:p w:rsidR="00005888" w:rsidRDefault="00005888">
      <w:pPr>
        <w:rPr>
          <w:lang w:val="en-US"/>
        </w:rPr>
      </w:pPr>
      <w:r w:rsidRPr="00994E27">
        <w:rPr>
          <w:b/>
          <w:lang w:val="en-US"/>
        </w:rPr>
        <w:t>virmlab</w:t>
      </w:r>
      <w:r w:rsidRPr="00005888">
        <w:rPr>
          <w:lang w:val="en-US"/>
        </w:rPr>
        <w:t xml:space="preserve"> is a simulation tool for propagation environment</w:t>
      </w:r>
      <w:r w:rsidR="00765927">
        <w:rPr>
          <w:lang w:val="en-US"/>
        </w:rPr>
        <w:t>s</w:t>
      </w:r>
      <w:r w:rsidRPr="00005888">
        <w:rPr>
          <w:lang w:val="en-US"/>
        </w:rPr>
        <w:t xml:space="preserve"> and antennas.</w:t>
      </w:r>
      <w:r w:rsidR="00765927">
        <w:rPr>
          <w:lang w:val="en-US"/>
        </w:rPr>
        <w:t xml:space="preserve"> It is implemented in Mathwork’s Matlab. Version R2009a or later of Matlab is required to use </w:t>
      </w:r>
      <w:r w:rsidR="00765927" w:rsidRPr="00994E27">
        <w:rPr>
          <w:b/>
          <w:lang w:val="en-US"/>
        </w:rPr>
        <w:t>virmlab</w:t>
      </w:r>
      <w:r w:rsidR="00765927">
        <w:rPr>
          <w:lang w:val="en-US"/>
        </w:rPr>
        <w:t xml:space="preserve">. Typically, a number of incoming plane waves are defined that are incident on an antenna. The far-field function of the antenna is either defined as a canonical antenna type (dipole, Huygens source, </w:t>
      </w:r>
      <w:proofErr w:type="spellStart"/>
      <w:r w:rsidR="00765927">
        <w:rPr>
          <w:lang w:val="en-US"/>
        </w:rPr>
        <w:t>etc</w:t>
      </w:r>
      <w:proofErr w:type="spellEnd"/>
      <w:r w:rsidR="00765927">
        <w:rPr>
          <w:lang w:val="en-US"/>
        </w:rPr>
        <w:t>) or provided from simulated or measured data in an ASCII file.</w:t>
      </w:r>
      <w:r w:rsidR="007205D9">
        <w:rPr>
          <w:lang w:val="en-US"/>
        </w:rPr>
        <w:t xml:space="preserve"> Antenna far-fields can be translated and rotated (and visualized in a 3D plot). Different scenarios of incoming plane waves can be defined. Diversity and MIMO algorithms can be evaluated and compared.</w:t>
      </w:r>
    </w:p>
    <w:p w:rsidR="00765927" w:rsidRDefault="00765927" w:rsidP="00765927">
      <w:pPr>
        <w:pStyle w:val="Heading1"/>
        <w:rPr>
          <w:lang w:val="en-US"/>
        </w:rPr>
      </w:pPr>
      <w:r>
        <w:rPr>
          <w:lang w:val="en-US"/>
        </w:rPr>
        <w:t>Getting start</w:t>
      </w:r>
      <w:bookmarkStart w:id="0" w:name="_GoBack"/>
      <w:bookmarkEnd w:id="0"/>
      <w:r>
        <w:rPr>
          <w:lang w:val="en-US"/>
        </w:rPr>
        <w:t>ed</w:t>
      </w:r>
    </w:p>
    <w:p w:rsidR="006707D7" w:rsidRDefault="006707D7">
      <w:pPr>
        <w:rPr>
          <w:lang w:val="en-US"/>
        </w:rPr>
      </w:pPr>
      <w:r>
        <w:rPr>
          <w:lang w:val="en-US"/>
        </w:rPr>
        <w:t>First the “main” folder must be added to Matlab’s path. This is only required once.</w:t>
      </w:r>
    </w:p>
    <w:p w:rsidR="00765927" w:rsidRDefault="00765927">
      <w:pPr>
        <w:rPr>
          <w:lang w:val="en-US"/>
        </w:rPr>
      </w:pPr>
      <w:r>
        <w:rPr>
          <w:lang w:val="en-US"/>
        </w:rPr>
        <w:t xml:space="preserve">There is no graphical user interface for </w:t>
      </w:r>
      <w:r w:rsidRPr="00994E27">
        <w:rPr>
          <w:b/>
          <w:lang w:val="en-US"/>
        </w:rPr>
        <w:t>virmlab</w:t>
      </w:r>
      <w:r>
        <w:rPr>
          <w:lang w:val="en-US"/>
        </w:rPr>
        <w:t>. Simulation cases are defined as Matlab scripts in the Matlab editor</w:t>
      </w:r>
      <w:r w:rsidR="007205D9">
        <w:rPr>
          <w:lang w:val="en-US"/>
        </w:rPr>
        <w:t xml:space="preserve"> (for maximum flexibility to the user)</w:t>
      </w:r>
      <w:r>
        <w:rPr>
          <w:lang w:val="en-US"/>
        </w:rPr>
        <w:t xml:space="preserve">. Open the </w:t>
      </w:r>
      <w:r w:rsidR="006707D7">
        <w:rPr>
          <w:lang w:val="en-US"/>
        </w:rPr>
        <w:t xml:space="preserve">examples available in the </w:t>
      </w:r>
      <w:r>
        <w:rPr>
          <w:lang w:val="en-US"/>
        </w:rPr>
        <w:t>“</w:t>
      </w:r>
      <w:r w:rsidR="006707D7">
        <w:rPr>
          <w:lang w:val="en-US"/>
        </w:rPr>
        <w:t>demo</w:t>
      </w:r>
      <w:r>
        <w:rPr>
          <w:lang w:val="en-US"/>
        </w:rPr>
        <w:t xml:space="preserve">” </w:t>
      </w:r>
      <w:r w:rsidR="006707D7">
        <w:rPr>
          <w:lang w:val="en-US"/>
        </w:rPr>
        <w:t>folder</w:t>
      </w:r>
      <w:r>
        <w:rPr>
          <w:lang w:val="en-US"/>
        </w:rPr>
        <w:t xml:space="preserve">. (Some examples require ASCII </w:t>
      </w:r>
      <w:r w:rsidR="006707D7">
        <w:rPr>
          <w:lang w:val="en-US"/>
        </w:rPr>
        <w:t xml:space="preserve">data </w:t>
      </w:r>
      <w:r>
        <w:rPr>
          <w:lang w:val="en-US"/>
        </w:rPr>
        <w:t>files not provided with the software, so these will not work.)</w:t>
      </w:r>
    </w:p>
    <w:p w:rsidR="0067138C" w:rsidRDefault="0067138C" w:rsidP="0067138C">
      <w:pPr>
        <w:rPr>
          <w:lang w:val="en-US"/>
        </w:rPr>
      </w:pPr>
      <w:r>
        <w:rPr>
          <w:lang w:val="en-US"/>
        </w:rPr>
        <w:t xml:space="preserve">All functions have been documented according with a help section, including a H1 help line, see </w:t>
      </w:r>
      <w:hyperlink r:id="rId7" w:history="1">
        <w:r w:rsidRPr="003B6820">
          <w:rPr>
            <w:rStyle w:val="Hyperlink"/>
            <w:lang w:val="en-US"/>
          </w:rPr>
          <w:t>http://se.mathworks.com/help/matlab/matlab_prog/add-help-for-your-program.html?requestedDomain=www.mathworks.com</w:t>
        </w:r>
      </w:hyperlink>
      <w:r>
        <w:rPr>
          <w:lang w:val="en-US"/>
        </w:rPr>
        <w:t>. Write</w:t>
      </w:r>
    </w:p>
    <w:p w:rsidR="0067138C" w:rsidRPr="0067138C" w:rsidRDefault="0067138C" w:rsidP="0067138C">
      <w:pPr>
        <w:rPr>
          <w:rFonts w:ascii="Courier New" w:hAnsi="Courier New" w:cs="Courier New"/>
          <w:b/>
          <w:lang w:val="en-US"/>
        </w:rPr>
      </w:pPr>
      <w:proofErr w:type="spellStart"/>
      <w:r w:rsidRPr="0067138C">
        <w:rPr>
          <w:rFonts w:ascii="Courier New" w:hAnsi="Courier New" w:cs="Courier New"/>
          <w:b/>
          <w:lang w:val="en-US"/>
        </w:rPr>
        <w:t>lookfor</w:t>
      </w:r>
      <w:proofErr w:type="spellEnd"/>
      <w:r w:rsidRPr="0067138C">
        <w:rPr>
          <w:rFonts w:ascii="Courier New" w:hAnsi="Courier New" w:cs="Courier New"/>
          <w:b/>
          <w:lang w:val="en-US"/>
        </w:rPr>
        <w:t xml:space="preserve"> far-field</w:t>
      </w:r>
    </w:p>
    <w:p w:rsidR="0067138C" w:rsidRDefault="0067138C" w:rsidP="0067138C">
      <w:pPr>
        <w:rPr>
          <w:lang w:val="en-US"/>
        </w:rPr>
      </w:pPr>
      <w:r>
        <w:rPr>
          <w:lang w:val="en-US"/>
        </w:rPr>
        <w:t>in the Matlab prompt to get a list of various functions for plotting far-fields.</w:t>
      </w:r>
    </w:p>
    <w:p w:rsidR="007205D9" w:rsidRDefault="007205D9" w:rsidP="007205D9">
      <w:pPr>
        <w:pStyle w:val="Heading1"/>
        <w:rPr>
          <w:lang w:val="en-US"/>
        </w:rPr>
      </w:pPr>
      <w:r>
        <w:rPr>
          <w:lang w:val="en-US"/>
        </w:rPr>
        <w:t>Variable naming</w:t>
      </w:r>
    </w:p>
    <w:p w:rsidR="00994E27" w:rsidRDefault="007205D9" w:rsidP="007205D9">
      <w:pPr>
        <w:rPr>
          <w:lang w:val="en-US"/>
        </w:rPr>
      </w:pPr>
      <w:r>
        <w:rPr>
          <w:lang w:val="en-US"/>
        </w:rPr>
        <w:t>Variables are in general descriptive, but there are some exceptions; “w”, “p”, and “a”. These variables are used so often that shorter names are motivated. “w” stands for “waves” and thus refers to incoming plane waves. It is a “struct” variable providing angle-of-arrival, strength, and polarization. “p” stands for positions. It is also a “struct” variable with x, y, z-positions and alpha, theta, phi-angles of the antenna. Finally, the variable “a” is a struct variable defining the far-field of the antenna.</w:t>
      </w:r>
      <w:r w:rsidR="00994E27">
        <w:rPr>
          <w:lang w:val="en-US"/>
        </w:rPr>
        <w:t xml:space="preserve"> Together, “w”, “p”, and “a” defines a simulation case that can be used to calculate fading statistics.</w:t>
      </w:r>
      <w:r w:rsidR="00DB2B9E">
        <w:rPr>
          <w:lang w:val="en-US"/>
        </w:rPr>
        <w:t xml:space="preserve"> Also the variable name “H” is used for the resulting channel matrix. It corresponds to the complex voltage at the antenna port.</w:t>
      </w:r>
    </w:p>
    <w:p w:rsidR="007205D9" w:rsidRDefault="007205D9" w:rsidP="007205D9">
      <w:pPr>
        <w:pStyle w:val="Heading1"/>
        <w:rPr>
          <w:lang w:val="en-US"/>
        </w:rPr>
      </w:pPr>
      <w:r>
        <w:rPr>
          <w:lang w:val="en-US"/>
        </w:rPr>
        <w:lastRenderedPageBreak/>
        <w:t>Contact info</w:t>
      </w:r>
    </w:p>
    <w:p w:rsidR="007205D9" w:rsidRPr="007205D9" w:rsidRDefault="007205D9" w:rsidP="007205D9">
      <w:pPr>
        <w:rPr>
          <w:lang w:val="en-US"/>
        </w:rPr>
      </w:pPr>
      <w:r>
        <w:rPr>
          <w:lang w:val="en-US"/>
        </w:rPr>
        <w:t>This manual will be extended and improved soon.</w:t>
      </w:r>
      <w:r w:rsidR="00994E27">
        <w:rPr>
          <w:lang w:val="en-US"/>
        </w:rPr>
        <w:t xml:space="preserve"> Also a lot of new features will be added. For questions </w:t>
      </w:r>
      <w:r>
        <w:rPr>
          <w:lang w:val="en-US"/>
        </w:rPr>
        <w:t>contact</w:t>
      </w:r>
      <w:r w:rsidR="00994E27">
        <w:rPr>
          <w:lang w:val="en-US"/>
        </w:rPr>
        <w:t xml:space="preserve"> the author </w:t>
      </w:r>
      <w:r>
        <w:rPr>
          <w:lang w:val="en-US"/>
        </w:rPr>
        <w:t>for help</w:t>
      </w:r>
      <w:r w:rsidR="00994E27">
        <w:rPr>
          <w:lang w:val="en-US"/>
        </w:rPr>
        <w:t xml:space="preserve"> (</w:t>
      </w:r>
      <w:hyperlink r:id="rId8" w:history="1">
        <w:r w:rsidRPr="0053253D">
          <w:rPr>
            <w:rStyle w:val="Hyperlink"/>
            <w:lang w:val="en-US"/>
          </w:rPr>
          <w:t>carlberg.ulf@gmail.com</w:t>
        </w:r>
      </w:hyperlink>
      <w:r w:rsidR="00994E27">
        <w:rPr>
          <w:lang w:val="en-US"/>
        </w:rPr>
        <w:t>).</w:t>
      </w:r>
    </w:p>
    <w:sectPr w:rsidR="007205D9" w:rsidRPr="007205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888"/>
    <w:rsid w:val="00005888"/>
    <w:rsid w:val="00222B04"/>
    <w:rsid w:val="00344EFA"/>
    <w:rsid w:val="006707D7"/>
    <w:rsid w:val="0067138C"/>
    <w:rsid w:val="007205D9"/>
    <w:rsid w:val="00765927"/>
    <w:rsid w:val="00940C91"/>
    <w:rsid w:val="00994E27"/>
    <w:rsid w:val="00DB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5E97AE"/>
  <w15:chartTrackingRefBased/>
  <w15:docId w15:val="{3E341717-4C7C-479F-B2A7-97668675F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58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58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00588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58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7205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lberg.ulf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.mathworks.com/help/matlab/matlab_prog/add-help-for-your-program.html?requestedDomain=www.mathworks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innova.se/sv/" TargetMode="External"/><Relationship Id="rId5" Type="http://schemas.openxmlformats.org/officeDocument/2006/relationships/hyperlink" Target="http://www.chalmers.se/en/departments/s2/centres/Chase/Pages/default.asp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A5DC5-FE2C-427A-9373-418F1B7D5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462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ulf</dc:creator>
  <cp:keywords/>
  <dc:description/>
  <cp:lastModifiedBy>ulf</cp:lastModifiedBy>
  <cp:revision>7</cp:revision>
  <dcterms:created xsi:type="dcterms:W3CDTF">2015-11-21T14:15:00Z</dcterms:created>
  <dcterms:modified xsi:type="dcterms:W3CDTF">2016-02-19T22:20:00Z</dcterms:modified>
</cp:coreProperties>
</file>